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1F561B" w14:paraId="3F599773" w14:textId="77777777" w:rsidTr="00375D49">
        <w:tc>
          <w:tcPr>
            <w:tcW w:w="1271" w:type="dxa"/>
          </w:tcPr>
          <w:p w14:paraId="5E7D802D" w14:textId="77777777" w:rsidR="00375D49" w:rsidRPr="001F561B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1F561B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1F561B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1F561B" w:rsidRDefault="00375D49">
            <w:p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1F561B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F561B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1F5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75D49" w:rsidRPr="001F561B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18171C85" w:rsidR="00375D49" w:rsidRPr="001F561B" w:rsidRDefault="004763BD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F561B">
              <w:rPr>
                <w:rFonts w:cstheme="minorHAnsi"/>
                <w:sz w:val="24"/>
                <w:szCs w:val="24"/>
              </w:rPr>
              <w:t>Gl</w:t>
            </w:r>
            <w:proofErr w:type="spellEnd"/>
            <w:r w:rsidRPr="001F561B">
              <w:rPr>
                <w:rFonts w:cstheme="minorHAnsi"/>
                <w:sz w:val="24"/>
                <w:szCs w:val="24"/>
              </w:rPr>
              <w:t xml:space="preserve"> XX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32D3F262" w:rsidR="00F77723" w:rsidRPr="001F561B" w:rsidRDefault="004763BD" w:rsidP="00375D49">
            <w:p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 xml:space="preserve">WISE IORE är en enhet som kan styra </w:t>
            </w:r>
            <w:r w:rsidR="006B7CB3">
              <w:rPr>
                <w:rFonts w:cstheme="minorHAnsi"/>
                <w:sz w:val="24"/>
                <w:szCs w:val="24"/>
              </w:rPr>
              <w:t xml:space="preserve">vattenburna </w:t>
            </w:r>
            <w:r w:rsidRPr="001F561B">
              <w:rPr>
                <w:rFonts w:cstheme="minorHAnsi"/>
                <w:sz w:val="24"/>
                <w:szCs w:val="24"/>
              </w:rPr>
              <w:t xml:space="preserve">produkter inom </w:t>
            </w:r>
            <w:proofErr w:type="spellStart"/>
            <w:r w:rsidRPr="001F561B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1F561B">
              <w:rPr>
                <w:rFonts w:cstheme="minorHAnsi"/>
                <w:sz w:val="24"/>
                <w:szCs w:val="24"/>
              </w:rPr>
              <w:t xml:space="preserve"> inneklimatsystem WISE</w:t>
            </w:r>
            <w:r w:rsidR="006B7CB3">
              <w:rPr>
                <w:rFonts w:cstheme="minorHAnsi"/>
                <w:sz w:val="24"/>
                <w:szCs w:val="24"/>
              </w:rPr>
              <w:t>,</w:t>
            </w:r>
            <w:r w:rsidRPr="001F561B">
              <w:rPr>
                <w:rFonts w:cstheme="minorHAnsi"/>
                <w:sz w:val="24"/>
                <w:szCs w:val="24"/>
              </w:rPr>
              <w:t xml:space="preserve"> som inte har egen radiokommunikation.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561B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561B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1F561B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>Fabrikat: Swegon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561B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561B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4497F66E" w:rsidR="00375D49" w:rsidRPr="001F561B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1F561B">
              <w:rPr>
                <w:rFonts w:cstheme="minorHAnsi"/>
                <w:sz w:val="24"/>
                <w:szCs w:val="24"/>
              </w:rPr>
              <w:t xml:space="preserve">WISE </w:t>
            </w:r>
            <w:r w:rsidR="004763BD" w:rsidRPr="001F561B">
              <w:rPr>
                <w:rFonts w:cstheme="minorHAnsi"/>
                <w:sz w:val="24"/>
                <w:szCs w:val="24"/>
              </w:rPr>
              <w:t>IORE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561B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561B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6B9EB14C" w:rsidR="00375D49" w:rsidRPr="001F561B" w:rsidRDefault="004763BD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F561B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1F561B">
              <w:rPr>
                <w:rFonts w:cstheme="minorHAnsi"/>
                <w:sz w:val="24"/>
                <w:szCs w:val="24"/>
              </w:rPr>
              <w:t xml:space="preserve"> enhet WISE IORE med följande funktioner</w:t>
            </w:r>
            <w:r w:rsidR="000D1B3D" w:rsidRPr="001F561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561B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561B" w14:paraId="6BEB615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7D940F63" w:rsidR="00375D49" w:rsidRPr="001F561B" w:rsidRDefault="004763BD" w:rsidP="00BC2E01">
            <w:pPr>
              <w:pStyle w:val="Liststyck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>Fabriksmonterad WISE IORE för integration av vattenburna produkter utan egen radiokommunikation.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561B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5F6E40AE" w:rsidR="00375D49" w:rsidRPr="001F561B" w:rsidRDefault="004763BD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 xml:space="preserve">WISE IORE har två digitala utgångar alternativt två analoga utgångar för styrning av ställdon. Den totala effektförbrukningen får </w:t>
            </w:r>
            <w:proofErr w:type="gramStart"/>
            <w:r w:rsidRPr="001F561B">
              <w:rPr>
                <w:rFonts w:cstheme="minorHAnsi"/>
                <w:sz w:val="24"/>
                <w:szCs w:val="24"/>
              </w:rPr>
              <w:t>ej</w:t>
            </w:r>
            <w:proofErr w:type="gramEnd"/>
            <w:r w:rsidRPr="001F561B">
              <w:rPr>
                <w:rFonts w:cstheme="minorHAnsi"/>
                <w:sz w:val="24"/>
                <w:szCs w:val="24"/>
              </w:rPr>
              <w:t xml:space="preserve"> överstiga 18 VA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561B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171586F" w14:textId="77777777" w:rsidR="004763BD" w:rsidRPr="001F561B" w:rsidRDefault="004763BD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>WISE IORE har ingång för kondensgivare.</w:t>
            </w:r>
          </w:p>
          <w:p w14:paraId="6FAD2790" w14:textId="245A8912" w:rsidR="00BC2E01" w:rsidRPr="001F561B" w:rsidRDefault="00BC2E01" w:rsidP="004763BD">
            <w:pPr>
              <w:pStyle w:val="Liststyck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1F561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1F561B" w14:paraId="69F0B8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C60D411" w14:textId="77777777" w:rsidR="00E94614" w:rsidRPr="001F561B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B45CAD" w14:textId="77777777" w:rsidR="00E94614" w:rsidRPr="001F561B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544426" w14:textId="77777777" w:rsidR="00E94614" w:rsidRPr="001F561B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C71D79" w14:textId="77777777" w:rsidR="00E94614" w:rsidRPr="001F561B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C2A995" w14:textId="77777777" w:rsidR="00E94614" w:rsidRPr="001F561B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F561B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1F56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1F56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1F561B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F561B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1F56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1F561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1F561B" w14:paraId="553EF6E9" w14:textId="77777777" w:rsidTr="00E9461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62DB3FE8" w14:textId="77777777" w:rsidR="00E94614" w:rsidRPr="001F561B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02FA4A4" w14:textId="77777777" w:rsidR="00E94614" w:rsidRPr="001F561B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0ECBD6A3" w14:textId="05A8F187" w:rsidR="00E94614" w:rsidRPr="001F561B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1F561B">
              <w:rPr>
                <w:rFonts w:cstheme="minorHAnsi"/>
                <w:sz w:val="24"/>
                <w:szCs w:val="24"/>
              </w:rPr>
              <w:t xml:space="preserve">WISE </w:t>
            </w:r>
            <w:r w:rsidR="004763BD" w:rsidRPr="001F561B">
              <w:rPr>
                <w:rFonts w:cstheme="minorHAnsi"/>
                <w:sz w:val="24"/>
                <w:szCs w:val="24"/>
              </w:rPr>
              <w:t>IORE</w:t>
            </w:r>
            <w:r w:rsidR="000D1B3D" w:rsidRPr="001F561B">
              <w:rPr>
                <w:rFonts w:cstheme="minorHAnsi"/>
                <w:sz w:val="24"/>
                <w:szCs w:val="24"/>
              </w:rPr>
              <w:t xml:space="preserve"> </w:t>
            </w:r>
            <w:r w:rsidRPr="001F5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CF5E163" w14:textId="2ED03DEF" w:rsidR="00E94614" w:rsidRPr="001F561B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F561B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FD47951" w14:textId="4DE68FE4" w:rsidR="00E94614" w:rsidRPr="001F561B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1F561B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</w:tc>
      </w:tr>
    </w:tbl>
    <w:p w14:paraId="7F6B214B" w14:textId="1CD7362F" w:rsidR="00A54F06" w:rsidRPr="001F561B" w:rsidRDefault="00A54F06">
      <w:pPr>
        <w:rPr>
          <w:rFonts w:cstheme="minorHAnsi"/>
          <w:sz w:val="24"/>
          <w:szCs w:val="24"/>
        </w:rPr>
      </w:pPr>
    </w:p>
    <w:sectPr w:rsidR="00A54F06" w:rsidRPr="001F561B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F6A4F" w14:textId="77777777" w:rsidR="00FD552C" w:rsidRDefault="00FD552C" w:rsidP="00AF2B88">
      <w:pPr>
        <w:spacing w:after="0" w:line="240" w:lineRule="auto"/>
      </w:pPr>
      <w:r>
        <w:separator/>
      </w:r>
    </w:p>
  </w:endnote>
  <w:endnote w:type="continuationSeparator" w:id="0">
    <w:p w14:paraId="2DF5BA5C" w14:textId="77777777" w:rsidR="00FD552C" w:rsidRDefault="00FD552C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D8366" w14:textId="77777777" w:rsidR="00FD552C" w:rsidRDefault="00FD552C" w:rsidP="00AF2B88">
      <w:pPr>
        <w:spacing w:after="0" w:line="240" w:lineRule="auto"/>
      </w:pPr>
      <w:r>
        <w:separator/>
      </w:r>
    </w:p>
  </w:footnote>
  <w:footnote w:type="continuationSeparator" w:id="0">
    <w:p w14:paraId="388AE8EF" w14:textId="77777777" w:rsidR="00FD552C" w:rsidRDefault="00FD552C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7CE02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161624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6A0"/>
    <w:multiLevelType w:val="hybridMultilevel"/>
    <w:tmpl w:val="22DA6FFC"/>
    <w:lvl w:ilvl="0" w:tplc="DA16162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D1C83"/>
    <w:multiLevelType w:val="hybridMultilevel"/>
    <w:tmpl w:val="FB1E52A2"/>
    <w:lvl w:ilvl="0" w:tplc="DA161624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D5800"/>
    <w:multiLevelType w:val="hybridMultilevel"/>
    <w:tmpl w:val="FADC8968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78E7"/>
    <w:multiLevelType w:val="hybridMultilevel"/>
    <w:tmpl w:val="ED068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0D1B3D"/>
    <w:rsid w:val="001342CE"/>
    <w:rsid w:val="001405B0"/>
    <w:rsid w:val="00187AFE"/>
    <w:rsid w:val="001F561B"/>
    <w:rsid w:val="002246BA"/>
    <w:rsid w:val="002F5202"/>
    <w:rsid w:val="002F5FC5"/>
    <w:rsid w:val="00341363"/>
    <w:rsid w:val="00375D49"/>
    <w:rsid w:val="00390047"/>
    <w:rsid w:val="003957F9"/>
    <w:rsid w:val="003B1ED1"/>
    <w:rsid w:val="003B6F8D"/>
    <w:rsid w:val="00414558"/>
    <w:rsid w:val="004763BD"/>
    <w:rsid w:val="005768B8"/>
    <w:rsid w:val="0058481B"/>
    <w:rsid w:val="00587202"/>
    <w:rsid w:val="005957C7"/>
    <w:rsid w:val="005F45BE"/>
    <w:rsid w:val="006B7CB3"/>
    <w:rsid w:val="006C52A9"/>
    <w:rsid w:val="006D47B8"/>
    <w:rsid w:val="006E41E5"/>
    <w:rsid w:val="0070556C"/>
    <w:rsid w:val="00885034"/>
    <w:rsid w:val="008E2314"/>
    <w:rsid w:val="00996E47"/>
    <w:rsid w:val="009B70D8"/>
    <w:rsid w:val="009C4DEE"/>
    <w:rsid w:val="00A54F06"/>
    <w:rsid w:val="00AA0F2F"/>
    <w:rsid w:val="00AF2B88"/>
    <w:rsid w:val="00AF5700"/>
    <w:rsid w:val="00B478EA"/>
    <w:rsid w:val="00BC2E01"/>
    <w:rsid w:val="00D67B66"/>
    <w:rsid w:val="00DB1EAC"/>
    <w:rsid w:val="00DE6CE2"/>
    <w:rsid w:val="00DF0B18"/>
    <w:rsid w:val="00E91651"/>
    <w:rsid w:val="00E94614"/>
    <w:rsid w:val="00EC0F70"/>
    <w:rsid w:val="00F77723"/>
    <w:rsid w:val="00FD0E8D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456888-0DB6-4404-B098-73877E6E2764}"/>
</file>

<file path=customXml/itemProps2.xml><?xml version="1.0" encoding="utf-8"?>
<ds:datastoreItem xmlns:ds="http://schemas.openxmlformats.org/officeDocument/2006/customXml" ds:itemID="{0EAE32F7-53AC-462B-8958-9F27048B3161}"/>
</file>

<file path=customXml/itemProps3.xml><?xml version="1.0" encoding="utf-8"?>
<ds:datastoreItem xmlns:ds="http://schemas.openxmlformats.org/officeDocument/2006/customXml" ds:itemID="{9D9EDA7E-F8DF-4B8D-A318-7852C9A29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Magnus Andersson</cp:lastModifiedBy>
  <cp:revision>17</cp:revision>
  <dcterms:created xsi:type="dcterms:W3CDTF">2020-10-27T19:21:00Z</dcterms:created>
  <dcterms:modified xsi:type="dcterms:W3CDTF">2020-11-23T08:57:00Z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